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238C" w:rsidRDefault="00D31FA3">
      <w:pPr>
        <w:spacing w:line="240" w:lineRule="auto"/>
      </w:pPr>
      <w:bookmarkStart w:id="0" w:name="_GoBack"/>
      <w:bookmarkEnd w:id="0"/>
      <w:r>
        <w:rPr>
          <w:sz w:val="24"/>
          <w:szCs w:val="24"/>
        </w:rPr>
        <w:t>CALIFORNIA COLLEGES CAREER INTEREST SURVEY - Teacher Lesson Plan</w:t>
      </w:r>
    </w:p>
    <w:p w:rsidR="00FC238C" w:rsidRDefault="00FC238C">
      <w:pPr>
        <w:spacing w:line="240" w:lineRule="auto"/>
      </w:pPr>
    </w:p>
    <w:p w:rsidR="00FC238C" w:rsidRDefault="00D31FA3">
      <w:pPr>
        <w:spacing w:line="240" w:lineRule="auto"/>
      </w:pPr>
      <w:r>
        <w:rPr>
          <w:sz w:val="24"/>
          <w:szCs w:val="24"/>
        </w:rPr>
        <w:t>Approximate time to complete lesson: 60 minutes</w:t>
      </w:r>
    </w:p>
    <w:p w:rsidR="00FC238C" w:rsidRDefault="00D31FA3">
      <w:pPr>
        <w:spacing w:line="240" w:lineRule="auto"/>
      </w:pPr>
      <w:r>
        <w:rPr>
          <w:sz w:val="24"/>
          <w:szCs w:val="24"/>
        </w:rPr>
        <w:t>Materials required: Laptop or CPU / Wifi / Google Docs / California College Career Worksheets.</w:t>
      </w:r>
    </w:p>
    <w:p w:rsidR="00FC238C" w:rsidRDefault="00D31FA3">
      <w:pPr>
        <w:spacing w:line="240" w:lineRule="auto"/>
      </w:pPr>
      <w:r>
        <w:rPr>
          <w:sz w:val="24"/>
          <w:szCs w:val="24"/>
        </w:rPr>
        <w:t xml:space="preserve">Objective: When this lesson is complete, students will gain a better understanding of at least one or two careers that matched their interest levels from several surveys that they complete on the following website: </w:t>
      </w:r>
      <w:hyperlink r:id="rId5">
        <w:r>
          <w:rPr>
            <w:color w:val="1155CC"/>
            <w:sz w:val="24"/>
            <w:szCs w:val="24"/>
            <w:u w:val="single"/>
          </w:rPr>
          <w:t>www.californiacolleges.edu</w:t>
        </w:r>
      </w:hyperlink>
      <w:r>
        <w:rPr>
          <w:sz w:val="24"/>
          <w:szCs w:val="24"/>
        </w:rPr>
        <w:t>.</w:t>
      </w:r>
    </w:p>
    <w:p w:rsidR="00FC238C" w:rsidRDefault="00FC238C">
      <w:pPr>
        <w:spacing w:line="240" w:lineRule="auto"/>
      </w:pPr>
    </w:p>
    <w:p w:rsidR="00FC238C" w:rsidRDefault="00D31FA3">
      <w:pPr>
        <w:spacing w:line="240" w:lineRule="auto"/>
      </w:pPr>
      <w:r>
        <w:rPr>
          <w:sz w:val="24"/>
          <w:szCs w:val="24"/>
        </w:rPr>
        <w:t>Lesson:</w:t>
      </w:r>
    </w:p>
    <w:p w:rsidR="00FC238C" w:rsidRDefault="00D31FA3">
      <w:pPr>
        <w:numPr>
          <w:ilvl w:val="0"/>
          <w:numId w:val="3"/>
        </w:numPr>
        <w:spacing w:line="240" w:lineRule="auto"/>
        <w:ind w:hanging="360"/>
        <w:contextualSpacing/>
        <w:rPr>
          <w:sz w:val="24"/>
          <w:szCs w:val="24"/>
        </w:rPr>
      </w:pPr>
      <w:r>
        <w:rPr>
          <w:sz w:val="24"/>
          <w:szCs w:val="24"/>
        </w:rPr>
        <w:t>If attendance has not been taken, please do so.</w:t>
      </w:r>
    </w:p>
    <w:p w:rsidR="00FC238C" w:rsidRDefault="00D31FA3">
      <w:pPr>
        <w:numPr>
          <w:ilvl w:val="0"/>
          <w:numId w:val="3"/>
        </w:numPr>
        <w:spacing w:line="240" w:lineRule="auto"/>
        <w:ind w:hanging="360"/>
        <w:contextualSpacing/>
        <w:rPr>
          <w:sz w:val="24"/>
          <w:szCs w:val="24"/>
        </w:rPr>
      </w:pPr>
      <w:r>
        <w:rPr>
          <w:sz w:val="24"/>
          <w:szCs w:val="24"/>
        </w:rPr>
        <w:t xml:space="preserve">Have students activate their computers.  </w:t>
      </w:r>
    </w:p>
    <w:p w:rsidR="00FC238C" w:rsidRDefault="00D31FA3">
      <w:pPr>
        <w:numPr>
          <w:ilvl w:val="0"/>
          <w:numId w:val="3"/>
        </w:numPr>
        <w:spacing w:line="240" w:lineRule="auto"/>
        <w:ind w:hanging="360"/>
        <w:contextualSpacing/>
        <w:rPr>
          <w:sz w:val="24"/>
          <w:szCs w:val="24"/>
        </w:rPr>
      </w:pPr>
      <w:r>
        <w:rPr>
          <w:sz w:val="24"/>
          <w:szCs w:val="24"/>
        </w:rPr>
        <w:t xml:space="preserve">Students log onto the the following website: </w:t>
      </w:r>
      <w:hyperlink r:id="rId6">
        <w:r>
          <w:rPr>
            <w:color w:val="1155CC"/>
            <w:sz w:val="24"/>
            <w:szCs w:val="24"/>
            <w:u w:val="single"/>
          </w:rPr>
          <w:t>www.californiacolle</w:t>
        </w:r>
        <w:r>
          <w:rPr>
            <w:color w:val="1155CC"/>
            <w:sz w:val="24"/>
            <w:szCs w:val="24"/>
            <w:u w:val="single"/>
          </w:rPr>
          <w:t>ges.edu</w:t>
        </w:r>
      </w:hyperlink>
      <w:r>
        <w:rPr>
          <w:sz w:val="24"/>
          <w:szCs w:val="24"/>
        </w:rPr>
        <w:t>.</w:t>
      </w:r>
    </w:p>
    <w:p w:rsidR="00FC238C" w:rsidRDefault="00D31FA3">
      <w:pPr>
        <w:numPr>
          <w:ilvl w:val="0"/>
          <w:numId w:val="3"/>
        </w:numPr>
        <w:spacing w:line="240" w:lineRule="auto"/>
        <w:ind w:hanging="360"/>
        <w:contextualSpacing/>
        <w:rPr>
          <w:sz w:val="24"/>
          <w:szCs w:val="24"/>
        </w:rPr>
      </w:pPr>
      <w:r>
        <w:rPr>
          <w:sz w:val="24"/>
          <w:szCs w:val="24"/>
        </w:rPr>
        <w:t>Students will need to create an account:</w:t>
      </w:r>
    </w:p>
    <w:p w:rsidR="00FC238C" w:rsidRDefault="00D31FA3">
      <w:pPr>
        <w:numPr>
          <w:ilvl w:val="1"/>
          <w:numId w:val="3"/>
        </w:numPr>
        <w:spacing w:line="240" w:lineRule="auto"/>
        <w:ind w:hanging="360"/>
        <w:contextualSpacing/>
        <w:rPr>
          <w:sz w:val="24"/>
          <w:szCs w:val="24"/>
        </w:rPr>
      </w:pPr>
      <w:r>
        <w:rPr>
          <w:sz w:val="24"/>
          <w:szCs w:val="24"/>
        </w:rPr>
        <w:t>Click “Create an Account”</w:t>
      </w:r>
    </w:p>
    <w:p w:rsidR="00FC238C" w:rsidRDefault="00D31FA3">
      <w:pPr>
        <w:numPr>
          <w:ilvl w:val="1"/>
          <w:numId w:val="3"/>
        </w:numPr>
        <w:spacing w:line="240" w:lineRule="auto"/>
        <w:ind w:hanging="360"/>
        <w:contextualSpacing/>
        <w:rPr>
          <w:sz w:val="24"/>
          <w:szCs w:val="24"/>
        </w:rPr>
      </w:pPr>
      <w:r>
        <w:rPr>
          <w:sz w:val="24"/>
          <w:szCs w:val="24"/>
        </w:rPr>
        <w:t>Click “High School Student”</w:t>
      </w:r>
    </w:p>
    <w:p w:rsidR="00FC238C" w:rsidRDefault="00D31FA3">
      <w:pPr>
        <w:numPr>
          <w:ilvl w:val="1"/>
          <w:numId w:val="3"/>
        </w:numPr>
        <w:spacing w:line="240" w:lineRule="auto"/>
        <w:ind w:hanging="360"/>
        <w:contextualSpacing/>
        <w:rPr>
          <w:sz w:val="24"/>
          <w:szCs w:val="24"/>
        </w:rPr>
      </w:pPr>
      <w:r>
        <w:rPr>
          <w:sz w:val="24"/>
          <w:szCs w:val="24"/>
        </w:rPr>
        <w:t>Input birthdate and select appropriate high school. Click “Next”</w:t>
      </w:r>
    </w:p>
    <w:p w:rsidR="00FC238C" w:rsidRDefault="00D31FA3">
      <w:pPr>
        <w:numPr>
          <w:ilvl w:val="1"/>
          <w:numId w:val="3"/>
        </w:numPr>
        <w:spacing w:line="240" w:lineRule="auto"/>
        <w:ind w:hanging="360"/>
        <w:contextualSpacing/>
        <w:rPr>
          <w:sz w:val="24"/>
          <w:szCs w:val="24"/>
        </w:rPr>
      </w:pPr>
      <w:r>
        <w:rPr>
          <w:sz w:val="24"/>
          <w:szCs w:val="24"/>
        </w:rPr>
        <w:t xml:space="preserve">Input appropriate account information on that web page: First name, Last name, Year of </w:t>
      </w:r>
      <w:r>
        <w:rPr>
          <w:sz w:val="24"/>
          <w:szCs w:val="24"/>
        </w:rPr>
        <w:t>Graduation, and Email Address.</w:t>
      </w:r>
    </w:p>
    <w:p w:rsidR="00FC238C" w:rsidRDefault="00D31FA3">
      <w:pPr>
        <w:spacing w:line="240" w:lineRule="auto"/>
        <w:ind w:firstLine="720"/>
      </w:pPr>
      <w:r>
        <w:rPr>
          <w:sz w:val="24"/>
          <w:szCs w:val="24"/>
        </w:rPr>
        <w:tab/>
        <w:t>IMPORTANT - EMAIL ADDRESS must be their DISTRICT EMAIL.</w:t>
      </w:r>
    </w:p>
    <w:p w:rsidR="00FC238C" w:rsidRDefault="00D31FA3">
      <w:pPr>
        <w:numPr>
          <w:ilvl w:val="1"/>
          <w:numId w:val="3"/>
        </w:numPr>
        <w:spacing w:line="240" w:lineRule="auto"/>
        <w:ind w:hanging="360"/>
        <w:contextualSpacing/>
        <w:rPr>
          <w:sz w:val="24"/>
          <w:szCs w:val="24"/>
        </w:rPr>
      </w:pPr>
      <w:r>
        <w:rPr>
          <w:sz w:val="24"/>
          <w:szCs w:val="24"/>
        </w:rPr>
        <w:t xml:space="preserve">Input USERNAME and PASSWORD. </w:t>
      </w:r>
    </w:p>
    <w:p w:rsidR="00FC238C" w:rsidRDefault="00D31FA3">
      <w:pPr>
        <w:spacing w:line="240" w:lineRule="auto"/>
        <w:ind w:left="1440"/>
      </w:pPr>
      <w:r>
        <w:rPr>
          <w:sz w:val="24"/>
          <w:szCs w:val="24"/>
        </w:rPr>
        <w:t>IMPORTANT - USERNAME must be the district acronym and their student I.D Number. Example: puhsd123456</w:t>
      </w:r>
    </w:p>
    <w:p w:rsidR="00FC238C" w:rsidRDefault="00D31FA3">
      <w:pPr>
        <w:spacing w:line="240" w:lineRule="auto"/>
        <w:ind w:left="720" w:firstLine="720"/>
      </w:pPr>
      <w:r>
        <w:rPr>
          <w:sz w:val="24"/>
          <w:szCs w:val="24"/>
        </w:rPr>
        <w:t>IMPORTANT - PASSWORD must be their ei</w:t>
      </w:r>
      <w:r>
        <w:rPr>
          <w:sz w:val="24"/>
          <w:szCs w:val="24"/>
        </w:rPr>
        <w:t>ght digit birthdate.</w:t>
      </w:r>
    </w:p>
    <w:p w:rsidR="00FC238C" w:rsidRDefault="00D31FA3">
      <w:pPr>
        <w:spacing w:line="240" w:lineRule="auto"/>
        <w:ind w:left="720" w:firstLine="720"/>
      </w:pPr>
      <w:r>
        <w:rPr>
          <w:sz w:val="24"/>
          <w:szCs w:val="24"/>
        </w:rPr>
        <w:t xml:space="preserve">Example: If their birth date is 06/28/1998, then the password will be 06281998 </w:t>
      </w:r>
    </w:p>
    <w:p w:rsidR="00FC238C" w:rsidRDefault="00D31FA3">
      <w:pPr>
        <w:spacing w:line="240" w:lineRule="auto"/>
        <w:ind w:left="720"/>
      </w:pPr>
      <w:r>
        <w:rPr>
          <w:sz w:val="24"/>
          <w:szCs w:val="24"/>
        </w:rPr>
        <w:t xml:space="preserve">      f.</w:t>
      </w:r>
      <w:r>
        <w:rPr>
          <w:sz w:val="24"/>
          <w:szCs w:val="24"/>
        </w:rPr>
        <w:tab/>
        <w:t xml:space="preserve">Student needs to create a question, with an answer, to help remember their     </w:t>
      </w:r>
    </w:p>
    <w:p w:rsidR="00FC238C" w:rsidRDefault="00D31FA3">
      <w:pPr>
        <w:spacing w:line="240" w:lineRule="auto"/>
        <w:ind w:left="720" w:firstLine="720"/>
      </w:pPr>
      <w:r>
        <w:rPr>
          <w:sz w:val="24"/>
          <w:szCs w:val="24"/>
        </w:rPr>
        <w:t>password.</w:t>
      </w:r>
    </w:p>
    <w:p w:rsidR="00FC238C" w:rsidRDefault="00D31FA3">
      <w:pPr>
        <w:spacing w:line="240" w:lineRule="auto"/>
        <w:ind w:left="720"/>
      </w:pPr>
      <w:r>
        <w:rPr>
          <w:sz w:val="24"/>
          <w:szCs w:val="24"/>
        </w:rPr>
        <w:t xml:space="preserve">      g.</w:t>
      </w:r>
      <w:r>
        <w:rPr>
          <w:sz w:val="24"/>
          <w:szCs w:val="24"/>
        </w:rPr>
        <w:tab/>
      </w:r>
      <w:r>
        <w:rPr>
          <w:sz w:val="24"/>
          <w:szCs w:val="24"/>
        </w:rPr>
        <w:t xml:space="preserve">All other items on the account web page are optional except for “gender” and </w:t>
      </w:r>
    </w:p>
    <w:p w:rsidR="00FC238C" w:rsidRDefault="00D31FA3">
      <w:pPr>
        <w:spacing w:line="240" w:lineRule="auto"/>
        <w:ind w:left="720" w:firstLine="720"/>
      </w:pPr>
      <w:r>
        <w:rPr>
          <w:sz w:val="24"/>
          <w:szCs w:val="24"/>
        </w:rPr>
        <w:t>“how did you hear about this site?”</w:t>
      </w:r>
    </w:p>
    <w:p w:rsidR="00FC238C" w:rsidRDefault="00D31FA3">
      <w:pPr>
        <w:spacing w:line="240" w:lineRule="auto"/>
        <w:ind w:left="720"/>
      </w:pPr>
      <w:r>
        <w:rPr>
          <w:sz w:val="24"/>
          <w:szCs w:val="24"/>
        </w:rPr>
        <w:t xml:space="preserve">      h. </w:t>
      </w:r>
      <w:r>
        <w:rPr>
          <w:sz w:val="24"/>
          <w:szCs w:val="24"/>
        </w:rPr>
        <w:tab/>
        <w:t>Click ‘Next.”</w:t>
      </w:r>
    </w:p>
    <w:p w:rsidR="00FC238C" w:rsidRDefault="00D31FA3">
      <w:pPr>
        <w:spacing w:line="240" w:lineRule="auto"/>
        <w:ind w:left="720"/>
      </w:pPr>
      <w:r>
        <w:rPr>
          <w:sz w:val="24"/>
          <w:szCs w:val="24"/>
        </w:rPr>
        <w:t xml:space="preserve">      I. </w:t>
      </w:r>
      <w:r>
        <w:rPr>
          <w:sz w:val="24"/>
          <w:szCs w:val="24"/>
        </w:rPr>
        <w:tab/>
        <w:t>Click “Click here to continue.”</w:t>
      </w:r>
    </w:p>
    <w:p w:rsidR="00FC238C" w:rsidRDefault="00FC238C">
      <w:pPr>
        <w:spacing w:line="240" w:lineRule="auto"/>
      </w:pPr>
    </w:p>
    <w:p w:rsidR="00FC238C" w:rsidRDefault="00D31FA3">
      <w:pPr>
        <w:spacing w:line="240" w:lineRule="auto"/>
        <w:ind w:left="630" w:hanging="270"/>
      </w:pPr>
      <w:r>
        <w:rPr>
          <w:sz w:val="24"/>
          <w:szCs w:val="24"/>
        </w:rPr>
        <w:t xml:space="preserve">5. If students did their account correctly, they will be logged in, at the </w:t>
      </w:r>
      <w:r>
        <w:rPr>
          <w:sz w:val="24"/>
          <w:szCs w:val="24"/>
        </w:rPr>
        <w:t>main website, and their name will be listed in the upper right hand corner, underneath the search bar.</w:t>
      </w:r>
    </w:p>
    <w:p w:rsidR="00FC238C" w:rsidRDefault="00D31FA3">
      <w:pPr>
        <w:spacing w:line="240" w:lineRule="auto"/>
        <w:ind w:left="630" w:hanging="270"/>
      </w:pPr>
      <w:r>
        <w:rPr>
          <w:sz w:val="24"/>
          <w:szCs w:val="24"/>
        </w:rPr>
        <w:t>6. Students will now do the Career Surveys.</w:t>
      </w:r>
    </w:p>
    <w:p w:rsidR="00FC238C" w:rsidRDefault="00D31FA3">
      <w:pPr>
        <w:numPr>
          <w:ilvl w:val="0"/>
          <w:numId w:val="6"/>
        </w:numPr>
        <w:spacing w:line="240" w:lineRule="auto"/>
        <w:ind w:hanging="360"/>
        <w:contextualSpacing/>
        <w:rPr>
          <w:sz w:val="24"/>
          <w:szCs w:val="24"/>
        </w:rPr>
      </w:pPr>
      <w:r>
        <w:rPr>
          <w:sz w:val="24"/>
          <w:szCs w:val="24"/>
        </w:rPr>
        <w:t>Click on “Career Planning.”</w:t>
      </w:r>
    </w:p>
    <w:p w:rsidR="00FC238C" w:rsidRDefault="00D31FA3">
      <w:pPr>
        <w:numPr>
          <w:ilvl w:val="0"/>
          <w:numId w:val="6"/>
        </w:numPr>
        <w:spacing w:line="240" w:lineRule="auto"/>
        <w:ind w:hanging="360"/>
        <w:contextualSpacing/>
        <w:rPr>
          <w:sz w:val="24"/>
          <w:szCs w:val="24"/>
        </w:rPr>
      </w:pPr>
      <w:r>
        <w:rPr>
          <w:sz w:val="24"/>
          <w:szCs w:val="24"/>
        </w:rPr>
        <w:t>Click on “Learn About Yourself.”</w:t>
      </w:r>
    </w:p>
    <w:p w:rsidR="00FC238C" w:rsidRDefault="00D31FA3">
      <w:pPr>
        <w:spacing w:line="240" w:lineRule="auto"/>
        <w:ind w:left="1440"/>
      </w:pPr>
      <w:r>
        <w:rPr>
          <w:sz w:val="24"/>
          <w:szCs w:val="24"/>
        </w:rPr>
        <w:t>There will be six surveys.  Have the students do</w:t>
      </w:r>
      <w:r>
        <w:rPr>
          <w:sz w:val="24"/>
          <w:szCs w:val="24"/>
        </w:rPr>
        <w:t xml:space="preserve"> one survey at a time.  When they finish their first survey it will show them some charts or results, and it will also provide them a link to match their career. Students may click on the link “Matching Careers.” There might be other links stating “View Ca</w:t>
      </w:r>
      <w:r>
        <w:rPr>
          <w:sz w:val="24"/>
          <w:szCs w:val="24"/>
        </w:rPr>
        <w:t>reers in this Cluster” or “Review Matching Careers.” Whatever, the career link, it will show them careers. Once they have seen the list of careers, have them go back to the other surveys until they complete all six.</w:t>
      </w:r>
    </w:p>
    <w:p w:rsidR="00FC238C" w:rsidRDefault="00D31FA3">
      <w:pPr>
        <w:spacing w:line="240" w:lineRule="auto"/>
        <w:ind w:left="1620" w:hanging="540"/>
      </w:pPr>
      <w:r>
        <w:rPr>
          <w:sz w:val="24"/>
          <w:szCs w:val="24"/>
        </w:rPr>
        <w:t>c.   If students don’t know how to get b</w:t>
      </w:r>
      <w:r>
        <w:rPr>
          <w:sz w:val="24"/>
          <w:szCs w:val="24"/>
        </w:rPr>
        <w:t>ack to the surveys, have them click on the link: “Learn About Yourself” and it will take them to the six surveys.</w:t>
      </w:r>
    </w:p>
    <w:p w:rsidR="00FC238C" w:rsidRDefault="00FC238C">
      <w:pPr>
        <w:spacing w:line="240" w:lineRule="auto"/>
        <w:ind w:left="1620" w:hanging="540"/>
      </w:pPr>
    </w:p>
    <w:p w:rsidR="00FC238C" w:rsidRDefault="00FC238C">
      <w:pPr>
        <w:spacing w:line="240" w:lineRule="auto"/>
        <w:ind w:left="1620" w:hanging="540"/>
      </w:pPr>
    </w:p>
    <w:p w:rsidR="00FC238C" w:rsidRDefault="00FC238C">
      <w:pPr>
        <w:spacing w:line="240" w:lineRule="auto"/>
        <w:ind w:left="1620" w:hanging="540"/>
      </w:pPr>
    </w:p>
    <w:p w:rsidR="00FC238C" w:rsidRDefault="00FC238C">
      <w:pPr>
        <w:spacing w:line="240" w:lineRule="auto"/>
        <w:ind w:left="1620" w:hanging="540"/>
      </w:pPr>
    </w:p>
    <w:p w:rsidR="00FC238C" w:rsidRDefault="00FC238C">
      <w:pPr>
        <w:spacing w:line="240" w:lineRule="auto"/>
        <w:ind w:left="1620" w:hanging="540"/>
      </w:pPr>
    </w:p>
    <w:p w:rsidR="00FC238C" w:rsidRDefault="00FC238C">
      <w:pPr>
        <w:spacing w:line="240" w:lineRule="auto"/>
        <w:ind w:left="1620" w:hanging="540"/>
      </w:pPr>
    </w:p>
    <w:p w:rsidR="00FC238C" w:rsidRDefault="00D31FA3">
      <w:pPr>
        <w:spacing w:line="240" w:lineRule="auto"/>
      </w:pPr>
      <w:r>
        <w:rPr>
          <w:sz w:val="24"/>
          <w:szCs w:val="24"/>
        </w:rPr>
        <w:t>7. California Colleges Career Worksheet</w:t>
      </w:r>
    </w:p>
    <w:p w:rsidR="00FC238C" w:rsidRDefault="00D31FA3">
      <w:pPr>
        <w:numPr>
          <w:ilvl w:val="0"/>
          <w:numId w:val="7"/>
        </w:numPr>
        <w:spacing w:line="240" w:lineRule="auto"/>
        <w:ind w:hanging="360"/>
        <w:contextualSpacing/>
        <w:rPr>
          <w:sz w:val="24"/>
          <w:szCs w:val="24"/>
        </w:rPr>
      </w:pPr>
      <w:r>
        <w:rPr>
          <w:sz w:val="24"/>
          <w:szCs w:val="24"/>
        </w:rPr>
        <w:lastRenderedPageBreak/>
        <w:t>Once students have finished all six surveys, or if you feel that time is running short, please have students stop what they are doing and go back to at least ONE of their COMPLETELY surveys.  On the bottom of their completed survey is a link to see their f</w:t>
      </w:r>
      <w:r>
        <w:rPr>
          <w:sz w:val="24"/>
          <w:szCs w:val="24"/>
        </w:rPr>
        <w:t>inished results.   Once they click that link, it should take them back to their career match.  Some of the surveys will require them to click on an additional link. For example on survey might state “See your results now.”  After they click that link...the</w:t>
      </w:r>
      <w:r>
        <w:rPr>
          <w:sz w:val="24"/>
          <w:szCs w:val="24"/>
        </w:rPr>
        <w:t>y will find the links for their matching careers.</w:t>
      </w:r>
    </w:p>
    <w:p w:rsidR="00FC238C" w:rsidRDefault="00D31FA3">
      <w:pPr>
        <w:numPr>
          <w:ilvl w:val="0"/>
          <w:numId w:val="7"/>
        </w:numPr>
        <w:spacing w:line="240" w:lineRule="auto"/>
        <w:ind w:hanging="360"/>
        <w:contextualSpacing/>
        <w:rPr>
          <w:sz w:val="24"/>
          <w:szCs w:val="24"/>
        </w:rPr>
      </w:pPr>
      <w:r>
        <w:rPr>
          <w:sz w:val="24"/>
          <w:szCs w:val="24"/>
        </w:rPr>
        <w:t>Have them click on the career of their choice.</w:t>
      </w:r>
    </w:p>
    <w:p w:rsidR="00FC238C" w:rsidRDefault="00D31FA3">
      <w:pPr>
        <w:numPr>
          <w:ilvl w:val="0"/>
          <w:numId w:val="7"/>
        </w:numPr>
        <w:spacing w:line="240" w:lineRule="auto"/>
        <w:ind w:hanging="360"/>
        <w:contextualSpacing/>
        <w:rPr>
          <w:sz w:val="24"/>
          <w:szCs w:val="24"/>
        </w:rPr>
      </w:pPr>
      <w:r>
        <w:rPr>
          <w:sz w:val="24"/>
          <w:szCs w:val="24"/>
        </w:rPr>
        <w:t xml:space="preserve">Once they click on their career, there will be nine links on the left.  Have them use those links to complete the worksheet titled “California Colleges Career </w:t>
      </w:r>
      <w:r>
        <w:rPr>
          <w:sz w:val="24"/>
          <w:szCs w:val="24"/>
        </w:rPr>
        <w:t>Worksheet.”</w:t>
      </w:r>
    </w:p>
    <w:p w:rsidR="00FC238C" w:rsidRDefault="00D31FA3">
      <w:pPr>
        <w:numPr>
          <w:ilvl w:val="0"/>
          <w:numId w:val="7"/>
        </w:numPr>
        <w:spacing w:line="240" w:lineRule="auto"/>
        <w:ind w:hanging="360"/>
        <w:contextualSpacing/>
        <w:rPr>
          <w:sz w:val="24"/>
          <w:szCs w:val="24"/>
        </w:rPr>
      </w:pPr>
      <w:r>
        <w:rPr>
          <w:sz w:val="24"/>
          <w:szCs w:val="24"/>
        </w:rPr>
        <w:t>If the students finish one career, have them complete a second one.</w:t>
      </w:r>
    </w:p>
    <w:p w:rsidR="00FC238C" w:rsidRDefault="00FC238C">
      <w:pPr>
        <w:spacing w:line="240" w:lineRule="auto"/>
      </w:pPr>
    </w:p>
    <w:p w:rsidR="00FC238C" w:rsidRDefault="00D31FA3">
      <w:pPr>
        <w:spacing w:line="240" w:lineRule="auto"/>
      </w:pPr>
      <w:r>
        <w:rPr>
          <w:sz w:val="24"/>
          <w:szCs w:val="24"/>
        </w:rPr>
        <w:t>8. Turning in the worksheets.</w:t>
      </w:r>
    </w:p>
    <w:p w:rsidR="00FC238C" w:rsidRDefault="00D31FA3">
      <w:pPr>
        <w:numPr>
          <w:ilvl w:val="0"/>
          <w:numId w:val="4"/>
        </w:numPr>
        <w:spacing w:line="240" w:lineRule="auto"/>
        <w:ind w:hanging="360"/>
        <w:contextualSpacing/>
        <w:rPr>
          <w:sz w:val="24"/>
          <w:szCs w:val="24"/>
        </w:rPr>
      </w:pPr>
      <w:r>
        <w:rPr>
          <w:sz w:val="24"/>
          <w:szCs w:val="24"/>
        </w:rPr>
        <w:t xml:space="preserve">Make sure students keep their worksheets until the end of the day. </w:t>
      </w:r>
    </w:p>
    <w:p w:rsidR="00FC238C" w:rsidRDefault="00D31FA3">
      <w:pPr>
        <w:numPr>
          <w:ilvl w:val="0"/>
          <w:numId w:val="4"/>
        </w:numPr>
        <w:spacing w:line="240" w:lineRule="auto"/>
        <w:ind w:hanging="360"/>
        <w:contextualSpacing/>
        <w:rPr>
          <w:sz w:val="24"/>
          <w:szCs w:val="24"/>
        </w:rPr>
      </w:pPr>
      <w:r>
        <w:rPr>
          <w:sz w:val="24"/>
          <w:szCs w:val="24"/>
        </w:rPr>
        <w:t>At their last class, they will use this worksheet to transfer all their infor</w:t>
      </w:r>
      <w:r>
        <w:rPr>
          <w:sz w:val="24"/>
          <w:szCs w:val="24"/>
        </w:rPr>
        <w:t xml:space="preserve">mation on the “Google Document Version.” </w:t>
      </w:r>
    </w:p>
    <w:p w:rsidR="00FC238C" w:rsidRDefault="00D31FA3">
      <w:pPr>
        <w:numPr>
          <w:ilvl w:val="0"/>
          <w:numId w:val="4"/>
        </w:numPr>
        <w:spacing w:line="240" w:lineRule="auto"/>
        <w:ind w:hanging="360"/>
        <w:contextualSpacing/>
        <w:rPr>
          <w:sz w:val="24"/>
          <w:szCs w:val="24"/>
        </w:rPr>
      </w:pPr>
      <w:r>
        <w:rPr>
          <w:sz w:val="24"/>
          <w:szCs w:val="24"/>
        </w:rPr>
        <w:t>The “Google Document Version” should be up and running and it should already be shared with all students.</w:t>
      </w:r>
    </w:p>
    <w:p w:rsidR="00FC238C" w:rsidRDefault="00D31FA3">
      <w:pPr>
        <w:numPr>
          <w:ilvl w:val="0"/>
          <w:numId w:val="4"/>
        </w:numPr>
        <w:spacing w:line="240" w:lineRule="auto"/>
        <w:ind w:hanging="360"/>
        <w:contextualSpacing/>
        <w:rPr>
          <w:sz w:val="24"/>
          <w:szCs w:val="24"/>
        </w:rPr>
      </w:pPr>
      <w:r>
        <w:rPr>
          <w:sz w:val="24"/>
          <w:szCs w:val="24"/>
        </w:rPr>
        <w:t>Students will turn in the worksheet at the end of the day, even if the student doesn’t finish inputting all the information in the Google document version.</w:t>
      </w:r>
    </w:p>
    <w:p w:rsidR="00FC238C" w:rsidRDefault="00D31FA3">
      <w:pPr>
        <w:numPr>
          <w:ilvl w:val="0"/>
          <w:numId w:val="4"/>
        </w:numPr>
        <w:spacing w:line="240" w:lineRule="auto"/>
        <w:ind w:hanging="360"/>
        <w:contextualSpacing/>
        <w:rPr>
          <w:sz w:val="24"/>
          <w:szCs w:val="24"/>
        </w:rPr>
      </w:pPr>
      <w:r>
        <w:rPr>
          <w:sz w:val="24"/>
          <w:szCs w:val="24"/>
        </w:rPr>
        <w:t>Before students turn in the worksheet, make sure each paper has the student’s full name, I.D number,</w:t>
      </w:r>
      <w:r>
        <w:rPr>
          <w:sz w:val="24"/>
          <w:szCs w:val="24"/>
        </w:rPr>
        <w:t xml:space="preserve"> their first period teacher’s name, room number, and, their counselor’s name.</w:t>
      </w:r>
    </w:p>
    <w:p w:rsidR="00FC238C" w:rsidRDefault="00D31FA3">
      <w:pPr>
        <w:numPr>
          <w:ilvl w:val="0"/>
          <w:numId w:val="4"/>
        </w:numPr>
        <w:spacing w:line="240" w:lineRule="auto"/>
        <w:ind w:hanging="360"/>
        <w:contextualSpacing/>
        <w:rPr>
          <w:sz w:val="24"/>
          <w:szCs w:val="24"/>
        </w:rPr>
      </w:pPr>
      <w:r>
        <w:rPr>
          <w:sz w:val="24"/>
          <w:szCs w:val="24"/>
        </w:rPr>
        <w:t>Collect all worksheets and separate them by counselor.</w:t>
      </w:r>
    </w:p>
    <w:p w:rsidR="00FC238C" w:rsidRDefault="00D31FA3">
      <w:pPr>
        <w:numPr>
          <w:ilvl w:val="0"/>
          <w:numId w:val="4"/>
        </w:numPr>
        <w:spacing w:line="240" w:lineRule="auto"/>
        <w:ind w:hanging="360"/>
        <w:contextualSpacing/>
        <w:rPr>
          <w:sz w:val="24"/>
          <w:szCs w:val="24"/>
        </w:rPr>
      </w:pPr>
      <w:r>
        <w:rPr>
          <w:sz w:val="24"/>
          <w:szCs w:val="24"/>
        </w:rPr>
        <w:t>Counselors will hold on to these papers for statistical information and/or for future planning with the student.</w:t>
      </w:r>
    </w:p>
    <w:p w:rsidR="00FC238C" w:rsidRDefault="00D31FA3">
      <w:pPr>
        <w:numPr>
          <w:ilvl w:val="0"/>
          <w:numId w:val="4"/>
        </w:numPr>
        <w:spacing w:line="240" w:lineRule="auto"/>
        <w:ind w:hanging="360"/>
        <w:contextualSpacing/>
        <w:rPr>
          <w:sz w:val="24"/>
          <w:szCs w:val="24"/>
        </w:rPr>
      </w:pPr>
      <w:r>
        <w:rPr>
          <w:sz w:val="24"/>
          <w:szCs w:val="24"/>
        </w:rPr>
        <w:t>Copies wil</w:t>
      </w:r>
      <w:r>
        <w:rPr>
          <w:sz w:val="24"/>
          <w:szCs w:val="24"/>
        </w:rPr>
        <w:t>l be made for the students and their worksheets will be returned to them, at a later date, for those students who couldn’t finish inputting the information on the Google document version.</w:t>
      </w: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FC238C">
      <w:pPr>
        <w:spacing w:line="240" w:lineRule="auto"/>
        <w:ind w:firstLine="1080"/>
      </w:pPr>
    </w:p>
    <w:p w:rsidR="00FC238C" w:rsidRDefault="00D31FA3">
      <w:pPr>
        <w:spacing w:line="240" w:lineRule="auto"/>
      </w:pPr>
      <w:r>
        <w:rPr>
          <w:sz w:val="24"/>
          <w:szCs w:val="24"/>
        </w:rPr>
        <w:t>California Colleges Career Worksheet</w:t>
      </w:r>
      <w:r>
        <w:rPr>
          <w:sz w:val="24"/>
          <w:szCs w:val="24"/>
        </w:rPr>
        <w:tab/>
      </w:r>
      <w:r>
        <w:rPr>
          <w:sz w:val="24"/>
          <w:szCs w:val="24"/>
        </w:rPr>
        <w:tab/>
      </w:r>
      <w:r>
        <w:rPr>
          <w:sz w:val="24"/>
          <w:szCs w:val="24"/>
        </w:rPr>
        <w:tab/>
      </w:r>
      <w:r>
        <w:rPr>
          <w:sz w:val="24"/>
          <w:szCs w:val="24"/>
        </w:rPr>
        <w:tab/>
      </w:r>
    </w:p>
    <w:p w:rsidR="00FC238C" w:rsidRDefault="00FC238C">
      <w:pPr>
        <w:spacing w:line="240" w:lineRule="auto"/>
      </w:pPr>
    </w:p>
    <w:p w:rsidR="00FC238C" w:rsidRDefault="00D31FA3">
      <w:pPr>
        <w:spacing w:line="240" w:lineRule="auto"/>
      </w:pPr>
      <w:r>
        <w:rPr>
          <w:sz w:val="24"/>
          <w:szCs w:val="24"/>
        </w:rPr>
        <w:t>Student Name________________________</w:t>
      </w:r>
      <w:r>
        <w:rPr>
          <w:sz w:val="24"/>
          <w:szCs w:val="24"/>
        </w:rPr>
        <w:tab/>
        <w:t>Student ID #:________________________</w:t>
      </w:r>
    </w:p>
    <w:p w:rsidR="00FC238C" w:rsidRDefault="00D31FA3">
      <w:pPr>
        <w:spacing w:line="240" w:lineRule="auto"/>
      </w:pPr>
      <w:r>
        <w:rPr>
          <w:sz w:val="24"/>
          <w:szCs w:val="24"/>
        </w:rPr>
        <w:t>Period One Teacher___________________</w:t>
      </w:r>
      <w:r>
        <w:rPr>
          <w:sz w:val="24"/>
          <w:szCs w:val="24"/>
        </w:rPr>
        <w:tab/>
        <w:t>Period One Room #___________________</w:t>
      </w:r>
    </w:p>
    <w:p w:rsidR="00FC238C" w:rsidRDefault="00D31FA3">
      <w:pPr>
        <w:spacing w:line="240" w:lineRule="auto"/>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Counselor___________________________</w:t>
      </w:r>
    </w:p>
    <w:p w:rsidR="00FC238C" w:rsidRDefault="00FC238C">
      <w:pPr>
        <w:spacing w:line="240" w:lineRule="auto"/>
      </w:pPr>
    </w:p>
    <w:p w:rsidR="00FC238C" w:rsidRDefault="00D31FA3">
      <w:pPr>
        <w:spacing w:line="240" w:lineRule="auto"/>
      </w:pPr>
      <w:r>
        <w:rPr>
          <w:sz w:val="24"/>
          <w:szCs w:val="24"/>
        </w:rPr>
        <w:t>Directions:</w:t>
      </w:r>
    </w:p>
    <w:p w:rsidR="00FC238C" w:rsidRDefault="00D31FA3">
      <w:pPr>
        <w:numPr>
          <w:ilvl w:val="0"/>
          <w:numId w:val="8"/>
        </w:numPr>
        <w:spacing w:line="240" w:lineRule="auto"/>
        <w:ind w:hanging="360"/>
        <w:contextualSpacing/>
        <w:rPr>
          <w:sz w:val="24"/>
          <w:szCs w:val="24"/>
        </w:rPr>
      </w:pPr>
      <w:r>
        <w:rPr>
          <w:sz w:val="24"/>
          <w:szCs w:val="24"/>
        </w:rPr>
        <w:t xml:space="preserve">Go to the website </w:t>
      </w:r>
      <w:hyperlink r:id="rId7">
        <w:r>
          <w:rPr>
            <w:color w:val="1155CC"/>
            <w:sz w:val="24"/>
            <w:szCs w:val="24"/>
            <w:u w:val="single"/>
          </w:rPr>
          <w:t>www.californiacollege.edu</w:t>
        </w:r>
      </w:hyperlink>
      <w:r>
        <w:rPr>
          <w:sz w:val="24"/>
          <w:szCs w:val="24"/>
        </w:rPr>
        <w:t xml:space="preserve"> and create an account.</w:t>
      </w:r>
    </w:p>
    <w:p w:rsidR="00FC238C" w:rsidRDefault="00D31FA3">
      <w:pPr>
        <w:numPr>
          <w:ilvl w:val="0"/>
          <w:numId w:val="8"/>
        </w:numPr>
        <w:spacing w:line="240" w:lineRule="auto"/>
        <w:ind w:hanging="360"/>
        <w:contextualSpacing/>
        <w:rPr>
          <w:sz w:val="24"/>
          <w:szCs w:val="24"/>
        </w:rPr>
      </w:pPr>
      <w:r>
        <w:rPr>
          <w:sz w:val="24"/>
          <w:szCs w:val="24"/>
        </w:rPr>
        <w:t>Once your account is created, go to “Career Planning” and “Learn About Yourself.”</w:t>
      </w:r>
    </w:p>
    <w:p w:rsidR="00FC238C" w:rsidRDefault="00D31FA3">
      <w:pPr>
        <w:numPr>
          <w:ilvl w:val="0"/>
          <w:numId w:val="8"/>
        </w:numPr>
        <w:spacing w:line="240" w:lineRule="auto"/>
        <w:ind w:hanging="360"/>
        <w:contextualSpacing/>
        <w:rPr>
          <w:sz w:val="24"/>
          <w:szCs w:val="24"/>
        </w:rPr>
      </w:pPr>
      <w:r>
        <w:rPr>
          <w:sz w:val="24"/>
          <w:szCs w:val="24"/>
        </w:rPr>
        <w:t>Do as many surveys as you can.  Each survey will provide you a list of careers that you match your inter</w:t>
      </w:r>
      <w:r>
        <w:rPr>
          <w:sz w:val="24"/>
          <w:szCs w:val="24"/>
        </w:rPr>
        <w:t xml:space="preserve">ests.  </w:t>
      </w:r>
    </w:p>
    <w:p w:rsidR="00FC238C" w:rsidRDefault="00D31FA3">
      <w:pPr>
        <w:numPr>
          <w:ilvl w:val="0"/>
          <w:numId w:val="8"/>
        </w:numPr>
        <w:spacing w:line="240" w:lineRule="auto"/>
        <w:ind w:hanging="360"/>
        <w:contextualSpacing/>
        <w:rPr>
          <w:sz w:val="24"/>
          <w:szCs w:val="24"/>
        </w:rPr>
      </w:pPr>
      <w:r>
        <w:rPr>
          <w:sz w:val="24"/>
          <w:szCs w:val="24"/>
        </w:rPr>
        <w:t>Once you are instructed or if you finish all surveys, select a career to focus on.</w:t>
      </w:r>
    </w:p>
    <w:p w:rsidR="00FC238C" w:rsidRDefault="00D31FA3">
      <w:pPr>
        <w:numPr>
          <w:ilvl w:val="0"/>
          <w:numId w:val="8"/>
        </w:numPr>
        <w:spacing w:line="240" w:lineRule="auto"/>
        <w:ind w:hanging="360"/>
        <w:contextualSpacing/>
        <w:rPr>
          <w:sz w:val="24"/>
          <w:szCs w:val="24"/>
        </w:rPr>
      </w:pPr>
      <w:r>
        <w:rPr>
          <w:sz w:val="24"/>
          <w:szCs w:val="24"/>
        </w:rPr>
        <w:t>Each career will have SIX to NINE LINKS on the far left.  Use the SIX to NINE LINKS to complete the following worksheet.</w:t>
      </w:r>
    </w:p>
    <w:p w:rsidR="00FC238C" w:rsidRDefault="00D31FA3">
      <w:pPr>
        <w:numPr>
          <w:ilvl w:val="0"/>
          <w:numId w:val="8"/>
        </w:numPr>
        <w:spacing w:line="240" w:lineRule="auto"/>
        <w:ind w:hanging="360"/>
        <w:contextualSpacing/>
        <w:rPr>
          <w:sz w:val="24"/>
          <w:szCs w:val="24"/>
        </w:rPr>
      </w:pPr>
      <w:r>
        <w:rPr>
          <w:sz w:val="24"/>
          <w:szCs w:val="24"/>
        </w:rPr>
        <w:t>If there is enough time to do another career</w:t>
      </w:r>
      <w:r>
        <w:rPr>
          <w:sz w:val="24"/>
          <w:szCs w:val="24"/>
        </w:rPr>
        <w:t>, please do so.  It’s always important that you have two careers in-mind, in-case your first career doesn’t work out.</w:t>
      </w:r>
    </w:p>
    <w:p w:rsidR="00FC238C" w:rsidRDefault="00FC238C">
      <w:pPr>
        <w:spacing w:line="240" w:lineRule="auto"/>
      </w:pPr>
    </w:p>
    <w:p w:rsidR="00FC238C" w:rsidRDefault="00D31FA3">
      <w:pPr>
        <w:spacing w:line="240" w:lineRule="auto"/>
      </w:pPr>
      <w:r>
        <w:rPr>
          <w:sz w:val="24"/>
          <w:szCs w:val="24"/>
        </w:rPr>
        <w:t>CAREER:_________________________________</w:t>
      </w:r>
    </w:p>
    <w:p w:rsidR="00FC238C" w:rsidRDefault="00FC238C">
      <w:pPr>
        <w:spacing w:line="240" w:lineRule="auto"/>
      </w:pPr>
    </w:p>
    <w:p w:rsidR="00FC238C" w:rsidRDefault="00D31FA3">
      <w:pPr>
        <w:spacing w:line="240" w:lineRule="auto"/>
      </w:pPr>
      <w:r>
        <w:rPr>
          <w:b/>
          <w:i/>
          <w:sz w:val="24"/>
          <w:szCs w:val="24"/>
          <w:u w:val="single"/>
        </w:rPr>
        <w:t>LINK ONE: What They Do -</w:t>
      </w:r>
      <w:r>
        <w:rPr>
          <w:sz w:val="24"/>
          <w:szCs w:val="24"/>
        </w:rPr>
        <w:t xml:space="preserve"> </w:t>
      </w:r>
    </w:p>
    <w:p w:rsidR="00FC238C" w:rsidRDefault="00D31FA3">
      <w:pPr>
        <w:spacing w:line="240" w:lineRule="auto"/>
      </w:pPr>
      <w:r>
        <w:rPr>
          <w:sz w:val="24"/>
          <w:szCs w:val="24"/>
        </w:rPr>
        <w:t xml:space="preserve">Briefly describe your career - </w:t>
      </w: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D31FA3">
      <w:pPr>
        <w:spacing w:line="240" w:lineRule="auto"/>
      </w:pPr>
      <w:r>
        <w:rPr>
          <w:sz w:val="24"/>
          <w:szCs w:val="24"/>
        </w:rPr>
        <w:t xml:space="preserve">List at least three things that a person would do in this job - </w:t>
      </w:r>
    </w:p>
    <w:p w:rsidR="00FC238C" w:rsidRDefault="00D31FA3">
      <w:pPr>
        <w:spacing w:line="240" w:lineRule="auto"/>
      </w:pPr>
      <w:r>
        <w:rPr>
          <w:sz w:val="24"/>
          <w:szCs w:val="24"/>
        </w:rPr>
        <w:t>1.</w:t>
      </w:r>
    </w:p>
    <w:p w:rsidR="00FC238C" w:rsidRDefault="00FC238C">
      <w:pPr>
        <w:spacing w:line="240" w:lineRule="auto"/>
      </w:pPr>
    </w:p>
    <w:p w:rsidR="00FC238C" w:rsidRDefault="00D31FA3">
      <w:pPr>
        <w:spacing w:line="240" w:lineRule="auto"/>
      </w:pPr>
      <w:r>
        <w:rPr>
          <w:sz w:val="24"/>
          <w:szCs w:val="24"/>
        </w:rPr>
        <w:t>2.</w:t>
      </w:r>
    </w:p>
    <w:p w:rsidR="00FC238C" w:rsidRDefault="00FC238C">
      <w:pPr>
        <w:spacing w:line="240" w:lineRule="auto"/>
      </w:pPr>
    </w:p>
    <w:p w:rsidR="00FC238C" w:rsidRDefault="00D31FA3">
      <w:pPr>
        <w:spacing w:line="240" w:lineRule="auto"/>
      </w:pPr>
      <w:r>
        <w:rPr>
          <w:sz w:val="24"/>
          <w:szCs w:val="24"/>
        </w:rPr>
        <w:t xml:space="preserve">3. </w:t>
      </w: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TWO: Is This For You -</w:t>
      </w:r>
      <w:r>
        <w:rPr>
          <w:sz w:val="24"/>
          <w:szCs w:val="24"/>
        </w:rPr>
        <w:t xml:space="preserve"> </w:t>
      </w:r>
    </w:p>
    <w:p w:rsidR="00FC238C" w:rsidRDefault="00D31FA3">
      <w:pPr>
        <w:spacing w:line="240" w:lineRule="auto"/>
      </w:pPr>
      <w:r>
        <w:rPr>
          <w:sz w:val="24"/>
          <w:szCs w:val="24"/>
        </w:rPr>
        <w:t>What interest or interests, from your survey, match this career?</w:t>
      </w: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THREE: Skills You Need -</w:t>
      </w:r>
    </w:p>
    <w:p w:rsidR="00FC238C" w:rsidRDefault="00D31FA3">
      <w:pPr>
        <w:spacing w:line="240" w:lineRule="auto"/>
      </w:pPr>
      <w:r>
        <w:rPr>
          <w:sz w:val="24"/>
          <w:szCs w:val="24"/>
        </w:rPr>
        <w:t>List at least three educational skills you will ne</w:t>
      </w:r>
      <w:r>
        <w:rPr>
          <w:sz w:val="24"/>
          <w:szCs w:val="24"/>
        </w:rPr>
        <w:t xml:space="preserve">ed to do this job - </w:t>
      </w:r>
    </w:p>
    <w:p w:rsidR="00FC238C" w:rsidRDefault="00D31FA3">
      <w:pPr>
        <w:spacing w:line="240" w:lineRule="auto"/>
      </w:pPr>
      <w:r>
        <w:rPr>
          <w:sz w:val="24"/>
          <w:szCs w:val="24"/>
        </w:rPr>
        <w:t>1.</w:t>
      </w:r>
    </w:p>
    <w:p w:rsidR="00FC238C" w:rsidRDefault="00FC238C">
      <w:pPr>
        <w:spacing w:line="240" w:lineRule="auto"/>
      </w:pPr>
    </w:p>
    <w:p w:rsidR="00FC238C" w:rsidRDefault="00D31FA3">
      <w:pPr>
        <w:spacing w:line="240" w:lineRule="auto"/>
      </w:pPr>
      <w:r>
        <w:rPr>
          <w:sz w:val="24"/>
          <w:szCs w:val="24"/>
        </w:rPr>
        <w:t xml:space="preserve">2. </w:t>
      </w:r>
    </w:p>
    <w:p w:rsidR="00FC238C" w:rsidRDefault="00FC238C">
      <w:pPr>
        <w:spacing w:line="240" w:lineRule="auto"/>
      </w:pPr>
    </w:p>
    <w:p w:rsidR="00FC238C" w:rsidRDefault="00D31FA3">
      <w:pPr>
        <w:spacing w:line="240" w:lineRule="auto"/>
      </w:pPr>
      <w:r>
        <w:rPr>
          <w:sz w:val="24"/>
          <w:szCs w:val="24"/>
        </w:rPr>
        <w:t xml:space="preserve">3. </w:t>
      </w: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FOUR: What to Learn -</w:t>
      </w:r>
      <w:r>
        <w:rPr>
          <w:sz w:val="24"/>
          <w:szCs w:val="24"/>
        </w:rPr>
        <w:t xml:space="preserve"> </w:t>
      </w:r>
    </w:p>
    <w:p w:rsidR="00FC238C" w:rsidRDefault="00D31FA3">
      <w:pPr>
        <w:spacing w:line="240" w:lineRule="auto"/>
      </w:pPr>
      <w:r>
        <w:rPr>
          <w:sz w:val="24"/>
          <w:szCs w:val="24"/>
        </w:rPr>
        <w:t>What type of education do you need to do this job?  High school, college, graduate school?</w:t>
      </w:r>
    </w:p>
    <w:p w:rsidR="00FC238C" w:rsidRDefault="00D31FA3">
      <w:pPr>
        <w:spacing w:line="240" w:lineRule="auto"/>
      </w:pPr>
      <w:r>
        <w:rPr>
          <w:sz w:val="24"/>
          <w:szCs w:val="24"/>
        </w:rPr>
        <w:t>How many years of schooling do you have to complete to do this job? _________________</w:t>
      </w:r>
    </w:p>
    <w:p w:rsidR="00FC238C" w:rsidRDefault="00FC238C">
      <w:pPr>
        <w:spacing w:line="240" w:lineRule="auto"/>
      </w:pPr>
    </w:p>
    <w:p w:rsidR="00FC238C" w:rsidRDefault="00D31FA3">
      <w:pPr>
        <w:spacing w:line="240" w:lineRule="auto"/>
      </w:pPr>
      <w:r>
        <w:rPr>
          <w:b/>
          <w:i/>
          <w:sz w:val="24"/>
          <w:szCs w:val="24"/>
          <w:u w:val="single"/>
        </w:rPr>
        <w:t>LINK FIVE: Money and Outlook -</w:t>
      </w:r>
      <w:r>
        <w:rPr>
          <w:b/>
          <w:i/>
          <w:sz w:val="24"/>
          <w:szCs w:val="24"/>
        </w:rPr>
        <w:t xml:space="preserve"> </w:t>
      </w:r>
    </w:p>
    <w:p w:rsidR="00FC238C" w:rsidRDefault="00D31FA3">
      <w:pPr>
        <w:numPr>
          <w:ilvl w:val="0"/>
          <w:numId w:val="1"/>
        </w:numPr>
        <w:spacing w:line="240" w:lineRule="auto"/>
        <w:ind w:hanging="360"/>
        <w:contextualSpacing/>
        <w:rPr>
          <w:sz w:val="24"/>
          <w:szCs w:val="24"/>
        </w:rPr>
      </w:pPr>
      <w:r>
        <w:rPr>
          <w:sz w:val="24"/>
          <w:szCs w:val="24"/>
        </w:rPr>
        <w:t>Entry Level Salary in this career______________________</w:t>
      </w:r>
    </w:p>
    <w:p w:rsidR="00FC238C" w:rsidRDefault="00FC238C">
      <w:pPr>
        <w:spacing w:line="240" w:lineRule="auto"/>
      </w:pPr>
    </w:p>
    <w:p w:rsidR="00FC238C" w:rsidRDefault="00D31FA3">
      <w:pPr>
        <w:numPr>
          <w:ilvl w:val="0"/>
          <w:numId w:val="1"/>
        </w:numPr>
        <w:spacing w:line="240" w:lineRule="auto"/>
        <w:ind w:hanging="360"/>
        <w:contextualSpacing/>
        <w:rPr>
          <w:sz w:val="24"/>
          <w:szCs w:val="24"/>
        </w:rPr>
      </w:pPr>
      <w:r>
        <w:rPr>
          <w:sz w:val="24"/>
          <w:szCs w:val="24"/>
        </w:rPr>
        <w:t>Average Salary in this career________________________</w:t>
      </w:r>
    </w:p>
    <w:p w:rsidR="00FC238C" w:rsidRDefault="00FC238C">
      <w:pPr>
        <w:spacing w:line="240" w:lineRule="auto"/>
      </w:pPr>
    </w:p>
    <w:p w:rsidR="00FC238C" w:rsidRDefault="00D31FA3">
      <w:pPr>
        <w:numPr>
          <w:ilvl w:val="0"/>
          <w:numId w:val="1"/>
        </w:numPr>
        <w:spacing w:line="240" w:lineRule="auto"/>
        <w:ind w:hanging="360"/>
        <w:contextualSpacing/>
        <w:rPr>
          <w:sz w:val="24"/>
          <w:szCs w:val="24"/>
        </w:rPr>
      </w:pPr>
      <w:r>
        <w:rPr>
          <w:sz w:val="24"/>
          <w:szCs w:val="24"/>
        </w:rPr>
        <w:t>What is the Outlook in this career? ___________________</w:t>
      </w: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SIX: Military Options</w:t>
      </w:r>
      <w:r>
        <w:rPr>
          <w:sz w:val="24"/>
          <w:szCs w:val="24"/>
        </w:rPr>
        <w:t>. This link might not exist with all careers, but if you have this link listed then do the following question.</w:t>
      </w:r>
    </w:p>
    <w:p w:rsidR="00FC238C" w:rsidRDefault="00D31FA3">
      <w:pPr>
        <w:numPr>
          <w:ilvl w:val="0"/>
          <w:numId w:val="2"/>
        </w:numPr>
        <w:spacing w:line="240" w:lineRule="auto"/>
        <w:ind w:hanging="360"/>
        <w:contextualSpacing/>
        <w:rPr>
          <w:sz w:val="24"/>
          <w:szCs w:val="24"/>
        </w:rPr>
      </w:pPr>
      <w:r>
        <w:rPr>
          <w:sz w:val="24"/>
          <w:szCs w:val="24"/>
        </w:rPr>
        <w:t>What can you do in the military if you had this career?</w:t>
      </w: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 xml:space="preserve">LINK SEVEN: Connections - </w:t>
      </w:r>
    </w:p>
    <w:p w:rsidR="00FC238C" w:rsidRDefault="00D31FA3">
      <w:pPr>
        <w:numPr>
          <w:ilvl w:val="0"/>
          <w:numId w:val="9"/>
        </w:numPr>
        <w:spacing w:line="240" w:lineRule="auto"/>
        <w:ind w:hanging="360"/>
        <w:contextualSpacing/>
        <w:rPr>
          <w:sz w:val="24"/>
          <w:szCs w:val="24"/>
        </w:rPr>
      </w:pPr>
      <w:r>
        <w:rPr>
          <w:sz w:val="24"/>
          <w:szCs w:val="24"/>
        </w:rPr>
        <w:t>Provide a website where you can get more information about the career?</w:t>
      </w:r>
    </w:p>
    <w:p w:rsidR="00FC238C" w:rsidRDefault="00FC238C">
      <w:pPr>
        <w:spacing w:line="240" w:lineRule="auto"/>
      </w:pPr>
    </w:p>
    <w:p w:rsidR="00FC238C" w:rsidRDefault="00D31FA3">
      <w:pPr>
        <w:spacing w:line="240" w:lineRule="auto"/>
        <w:ind w:firstLine="360"/>
      </w:pPr>
      <w:r>
        <w:rPr>
          <w:sz w:val="24"/>
          <w:szCs w:val="24"/>
        </w:rPr>
        <w:t>2.   Provide an address or location that can help you get more information about this career?</w:t>
      </w:r>
    </w:p>
    <w:p w:rsidR="00FC238C" w:rsidRDefault="00FC238C">
      <w:pPr>
        <w:spacing w:line="240" w:lineRule="auto"/>
      </w:pP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EIGHT: Interviews -</w:t>
      </w:r>
      <w:r>
        <w:rPr>
          <w:sz w:val="24"/>
          <w:szCs w:val="24"/>
        </w:rPr>
        <w:t xml:space="preserve"> The interview link interviews someone in that profession. </w:t>
      </w:r>
    </w:p>
    <w:p w:rsidR="00FC238C" w:rsidRDefault="00D31FA3">
      <w:pPr>
        <w:numPr>
          <w:ilvl w:val="0"/>
          <w:numId w:val="5"/>
        </w:numPr>
        <w:spacing w:line="240" w:lineRule="auto"/>
        <w:ind w:hanging="360"/>
        <w:contextualSpacing/>
        <w:rPr>
          <w:sz w:val="24"/>
          <w:szCs w:val="24"/>
        </w:rPr>
      </w:pPr>
      <w:r>
        <w:rPr>
          <w:sz w:val="24"/>
          <w:szCs w:val="24"/>
        </w:rPr>
        <w:t>Wha</w:t>
      </w:r>
      <w:r>
        <w:rPr>
          <w:sz w:val="24"/>
          <w:szCs w:val="24"/>
        </w:rPr>
        <w:t>t three important things did you pick up from the interview? Write out your answers in complete sentences.</w:t>
      </w:r>
    </w:p>
    <w:p w:rsidR="00FC238C" w:rsidRDefault="00D31FA3">
      <w:pPr>
        <w:spacing w:line="240" w:lineRule="auto"/>
        <w:ind w:firstLine="720"/>
      </w:pPr>
      <w:r>
        <w:rPr>
          <w:sz w:val="24"/>
          <w:szCs w:val="24"/>
        </w:rPr>
        <w:t>a.</w:t>
      </w:r>
    </w:p>
    <w:p w:rsidR="00FC238C" w:rsidRDefault="00FC238C">
      <w:pPr>
        <w:spacing w:line="240" w:lineRule="auto"/>
        <w:ind w:firstLine="720"/>
      </w:pPr>
    </w:p>
    <w:p w:rsidR="00FC238C" w:rsidRDefault="00D31FA3">
      <w:pPr>
        <w:spacing w:line="240" w:lineRule="auto"/>
        <w:ind w:firstLine="720"/>
      </w:pPr>
      <w:r>
        <w:rPr>
          <w:sz w:val="24"/>
          <w:szCs w:val="24"/>
        </w:rPr>
        <w:t>b.</w:t>
      </w:r>
    </w:p>
    <w:p w:rsidR="00FC238C" w:rsidRDefault="00FC238C">
      <w:pPr>
        <w:spacing w:line="240" w:lineRule="auto"/>
        <w:ind w:firstLine="720"/>
      </w:pPr>
    </w:p>
    <w:p w:rsidR="00FC238C" w:rsidRDefault="00D31FA3">
      <w:pPr>
        <w:spacing w:line="240" w:lineRule="auto"/>
        <w:ind w:firstLine="720"/>
      </w:pPr>
      <w:r>
        <w:rPr>
          <w:sz w:val="24"/>
          <w:szCs w:val="24"/>
        </w:rPr>
        <w:t>c.</w:t>
      </w:r>
    </w:p>
    <w:p w:rsidR="00FC238C" w:rsidRDefault="00FC238C">
      <w:pPr>
        <w:spacing w:line="240" w:lineRule="auto"/>
      </w:pPr>
    </w:p>
    <w:p w:rsidR="00FC238C" w:rsidRDefault="00FC238C">
      <w:pPr>
        <w:spacing w:line="240" w:lineRule="auto"/>
      </w:pPr>
    </w:p>
    <w:p w:rsidR="00FC238C" w:rsidRDefault="00D31FA3">
      <w:pPr>
        <w:spacing w:line="240" w:lineRule="auto"/>
      </w:pPr>
      <w:r>
        <w:rPr>
          <w:b/>
          <w:i/>
          <w:sz w:val="24"/>
          <w:szCs w:val="24"/>
          <w:u w:val="single"/>
        </w:rPr>
        <w:t>LINK NINE: Real Life Activities -</w:t>
      </w:r>
      <w:r>
        <w:rPr>
          <w:sz w:val="24"/>
          <w:szCs w:val="24"/>
        </w:rPr>
        <w:t xml:space="preserve"> These activities show you what can actually happen in this career.  In three to five sentences, briefl</w:t>
      </w:r>
      <w:r>
        <w:rPr>
          <w:sz w:val="24"/>
          <w:szCs w:val="24"/>
        </w:rPr>
        <w:t>y describe one of the Real Life Activities and what was the solution or outcome?</w:t>
      </w:r>
    </w:p>
    <w:p w:rsidR="00FC238C" w:rsidRDefault="00FC238C">
      <w:pPr>
        <w:spacing w:line="240" w:lineRule="auto"/>
        <w:ind w:firstLine="1080"/>
      </w:pPr>
    </w:p>
    <w:p w:rsidR="00FC238C" w:rsidRDefault="00FC238C">
      <w:pPr>
        <w:spacing w:line="240" w:lineRule="auto"/>
      </w:pPr>
    </w:p>
    <w:p w:rsidR="00FC238C" w:rsidRDefault="00FC238C"/>
    <w:sectPr w:rsidR="00FC23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031"/>
    <w:multiLevelType w:val="multilevel"/>
    <w:tmpl w:val="ED5A367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E993C54"/>
    <w:multiLevelType w:val="multilevel"/>
    <w:tmpl w:val="3A3A36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8A5174C"/>
    <w:multiLevelType w:val="multilevel"/>
    <w:tmpl w:val="C67C364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2EE42F85"/>
    <w:multiLevelType w:val="multilevel"/>
    <w:tmpl w:val="5D90B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1B1465"/>
    <w:multiLevelType w:val="multilevel"/>
    <w:tmpl w:val="44303F6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 w15:restartNumberingAfterBreak="0">
    <w:nsid w:val="42E80A13"/>
    <w:multiLevelType w:val="multilevel"/>
    <w:tmpl w:val="56CE908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511D01E5"/>
    <w:multiLevelType w:val="multilevel"/>
    <w:tmpl w:val="B82CE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4190E86"/>
    <w:multiLevelType w:val="multilevel"/>
    <w:tmpl w:val="DD62B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99F7C42"/>
    <w:multiLevelType w:val="multilevel"/>
    <w:tmpl w:val="6B8EAD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8"/>
  </w:num>
  <w:num w:numId="3">
    <w:abstractNumId w:val="3"/>
  </w:num>
  <w:num w:numId="4">
    <w:abstractNumId w:val="0"/>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8C"/>
    <w:rsid w:val="00D31FA3"/>
    <w:rsid w:val="00FC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67D3B-12B4-43AD-BF53-17D624AA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iforn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iforniacolleges.edu" TargetMode="External"/><Relationship Id="rId5" Type="http://schemas.openxmlformats.org/officeDocument/2006/relationships/hyperlink" Target="http://www.california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ccifuentes</dc:creator>
  <cp:lastModifiedBy>Catalina Cifuentes</cp:lastModifiedBy>
  <cp:revision>2</cp:revision>
  <dcterms:created xsi:type="dcterms:W3CDTF">2016-07-27T04:45:00Z</dcterms:created>
  <dcterms:modified xsi:type="dcterms:W3CDTF">2016-07-27T04:45:00Z</dcterms:modified>
</cp:coreProperties>
</file>